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5FC" w:rsidRDefault="003357BF">
      <w:r>
        <w:rPr>
          <w:noProof/>
          <w:lang w:eastAsia="ru-RU"/>
        </w:rPr>
        <w:drawing>
          <wp:inline distT="0" distB="0" distL="0" distR="0">
            <wp:extent cx="10467748" cy="4804474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2" t="-2903" r="-9618" b="2903"/>
                    <a:stretch/>
                  </pic:blipFill>
                  <pic:spPr bwMode="auto">
                    <a:xfrm>
                      <a:off x="0" y="0"/>
                      <a:ext cx="10509116" cy="482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861812">
        <w:rPr>
          <w:noProof/>
          <w:lang w:eastAsia="ru-RU"/>
        </w:rPr>
        <w:t xml:space="preserve"> </w:t>
      </w:r>
    </w:p>
    <w:p w:rsidR="008D0D89" w:rsidRDefault="008D0D89" w:rsidP="008D0D89">
      <w:pPr>
        <w:widowControl w:val="0"/>
        <w:autoSpaceDE w:val="0"/>
        <w:autoSpaceDN w:val="0"/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Единый консультационный центр Роспотребнадзора - 8(800)-555-49-43</w:t>
      </w:r>
    </w:p>
    <w:p w:rsidR="008D0D89" w:rsidRPr="002F6E64" w:rsidRDefault="008D0D89" w:rsidP="008D0D89">
      <w:pPr>
        <w:widowControl w:val="0"/>
        <w:autoSpaceDE w:val="0"/>
        <w:autoSpaceDN w:val="0"/>
        <w:spacing w:after="0" w:line="25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Территориальный отдел </w:t>
      </w:r>
      <w:r w:rsidRPr="00396421">
        <w:rPr>
          <w:rFonts w:ascii="Times New Roman" w:hAnsi="Times New Roman"/>
          <w:sz w:val="24"/>
          <w:szCs w:val="24"/>
        </w:rPr>
        <w:t xml:space="preserve">Управления Федеральной службы по надзору в сфере защиты прав потребителей и благополучия человека по Донецкой Народной Республике в городах Харцызск, Иловайск, Снежное, Торез и Шахтерском </w:t>
      </w:r>
      <w:proofErr w:type="gramStart"/>
      <w:r w:rsidRPr="00396421">
        <w:rPr>
          <w:rFonts w:ascii="Times New Roman" w:hAnsi="Times New Roman"/>
          <w:sz w:val="24"/>
          <w:szCs w:val="24"/>
        </w:rPr>
        <w:t>районе</w:t>
      </w:r>
      <w:r w:rsidR="00F1101A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357BF" w:rsidRPr="002F6E64">
        <w:rPr>
          <w:rFonts w:ascii="Times New Roman" w:hAnsi="Times New Roman"/>
          <w:sz w:val="24"/>
          <w:szCs w:val="24"/>
        </w:rPr>
        <w:t>+7(856) 57-447-35</w:t>
      </w:r>
      <w:r w:rsidR="003357BF">
        <w:rPr>
          <w:rFonts w:ascii="Times New Roman" w:hAnsi="Times New Roman"/>
          <w:sz w:val="24"/>
          <w:szCs w:val="24"/>
        </w:rPr>
        <w:t>, +</w:t>
      </w:r>
      <w:r w:rsidR="003357BF" w:rsidRPr="007101F8">
        <w:rPr>
          <w:rFonts w:ascii="Times New Roman" w:hAnsi="Times New Roman"/>
          <w:sz w:val="24"/>
          <w:szCs w:val="24"/>
        </w:rPr>
        <w:t>7</w:t>
      </w:r>
      <w:r w:rsidR="003357BF">
        <w:rPr>
          <w:rFonts w:ascii="Times New Roman" w:hAnsi="Times New Roman"/>
          <w:sz w:val="24"/>
          <w:szCs w:val="24"/>
        </w:rPr>
        <w:t>(</w:t>
      </w:r>
      <w:r w:rsidR="003357BF" w:rsidRPr="007101F8">
        <w:rPr>
          <w:rFonts w:ascii="Times New Roman" w:hAnsi="Times New Roman"/>
          <w:sz w:val="24"/>
          <w:szCs w:val="24"/>
        </w:rPr>
        <w:t>949</w:t>
      </w:r>
      <w:r w:rsidR="003357BF">
        <w:rPr>
          <w:rFonts w:ascii="Times New Roman" w:hAnsi="Times New Roman"/>
          <w:sz w:val="24"/>
          <w:szCs w:val="24"/>
        </w:rPr>
        <w:t xml:space="preserve">) </w:t>
      </w:r>
      <w:r w:rsidR="003357BF" w:rsidRPr="007101F8">
        <w:rPr>
          <w:rFonts w:ascii="Times New Roman" w:hAnsi="Times New Roman"/>
          <w:sz w:val="24"/>
          <w:szCs w:val="24"/>
        </w:rPr>
        <w:t>485</w:t>
      </w:r>
      <w:r w:rsidR="003357BF">
        <w:rPr>
          <w:rFonts w:ascii="Times New Roman" w:hAnsi="Times New Roman"/>
          <w:sz w:val="24"/>
          <w:szCs w:val="24"/>
        </w:rPr>
        <w:t>-</w:t>
      </w:r>
      <w:r w:rsidR="003357BF" w:rsidRPr="007101F8">
        <w:rPr>
          <w:rFonts w:ascii="Times New Roman" w:hAnsi="Times New Roman"/>
          <w:sz w:val="24"/>
          <w:szCs w:val="24"/>
        </w:rPr>
        <w:t>44</w:t>
      </w:r>
      <w:r w:rsidR="003357BF">
        <w:rPr>
          <w:rFonts w:ascii="Times New Roman" w:hAnsi="Times New Roman"/>
          <w:sz w:val="24"/>
          <w:szCs w:val="24"/>
        </w:rPr>
        <w:t>-</w:t>
      </w:r>
      <w:r w:rsidR="003357BF" w:rsidRPr="007101F8">
        <w:rPr>
          <w:rFonts w:ascii="Times New Roman" w:hAnsi="Times New Roman"/>
          <w:sz w:val="24"/>
          <w:szCs w:val="24"/>
        </w:rPr>
        <w:t>32</w:t>
      </w:r>
      <w:r>
        <w:rPr>
          <w:rFonts w:ascii="Times New Roman" w:hAnsi="Times New Roman"/>
          <w:sz w:val="24"/>
          <w:szCs w:val="24"/>
        </w:rPr>
        <w:t>.</w:t>
      </w:r>
    </w:p>
    <w:p w:rsidR="008D0D89" w:rsidRDefault="008D0D89"/>
    <w:sectPr w:rsidR="008D0D89" w:rsidSect="003357BF">
      <w:pgSz w:w="16838" w:h="11906" w:orient="landscape"/>
      <w:pgMar w:top="851" w:right="181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89"/>
    <w:rsid w:val="00290B20"/>
    <w:rsid w:val="003357BF"/>
    <w:rsid w:val="0058382C"/>
    <w:rsid w:val="00861812"/>
    <w:rsid w:val="008D0D89"/>
    <w:rsid w:val="00BD0E6A"/>
    <w:rsid w:val="00E155FC"/>
    <w:rsid w:val="00F1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11A9"/>
  <w15:chartTrackingRefBased/>
  <w15:docId w15:val="{AABAAFE0-1BC3-47C3-B74C-0AA82AC3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2026-05-13T08:07:00Z</dcterms:created>
  <dcterms:modified xsi:type="dcterms:W3CDTF">2026-08-05T16:51:00Z</dcterms:modified>
</cp:coreProperties>
</file>